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08" w:rsidRDefault="00354808" w:rsidP="00354808">
      <w:pPr>
        <w:pStyle w:val="Heading8"/>
        <w:spacing w:line="240" w:lineRule="auto"/>
      </w:pPr>
      <w:r>
        <w:t>RETRANSMISSION STRATEGIES FOR MOVING NETWORKS</w:t>
      </w:r>
    </w:p>
    <w:p w:rsidR="00354808" w:rsidRDefault="00354808" w:rsidP="00354808">
      <w:pPr>
        <w:pStyle w:val="Heading8"/>
        <w:spacing w:line="240" w:lineRule="auto"/>
      </w:pPr>
      <w:r>
        <w:t>OVER RICEAN FADING CHANNELS</w:t>
      </w: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bookmarkStart w:id="0" w:name="_GoBack"/>
      <w:bookmarkEnd w:id="0"/>
      <w:proofErr w:type="gramEnd"/>
    </w:p>
    <w:p w:rsidR="00354808" w:rsidRDefault="00354808" w:rsidP="00354808">
      <w:pPr>
        <w:ind w:left="144"/>
        <w:jc w:val="center"/>
        <w:rPr>
          <w:b/>
        </w:rPr>
      </w:pPr>
      <w:r>
        <w:rPr>
          <w:b/>
        </w:rPr>
        <w:t>Alex Ruiz Lee</w:t>
      </w: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354808" w:rsidRDefault="00354808" w:rsidP="0035480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354808" w:rsidRDefault="00354808" w:rsidP="0035480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354808" w:rsidRDefault="00354808" w:rsidP="00354808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354808" w:rsidRPr="00C6011F" w:rsidRDefault="00354808" w:rsidP="00354808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>
        <w:rPr>
          <w:b/>
        </w:rPr>
        <w:t>Telecommunications</w:t>
      </w:r>
    </w:p>
    <w:p w:rsidR="00354808" w:rsidRDefault="00354808" w:rsidP="00354808">
      <w:pPr>
        <w:ind w:left="144"/>
        <w:jc w:val="center"/>
        <w:rPr>
          <w:b/>
        </w:rPr>
      </w:pPr>
    </w:p>
    <w:p w:rsidR="00354808" w:rsidRDefault="00354808" w:rsidP="00354808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354808" w:rsidRPr="003C162B" w:rsidRDefault="00354808" w:rsidP="00354808">
      <w:pPr>
        <w:ind w:left="144"/>
        <w:jc w:val="center"/>
        <w:rPr>
          <w:b/>
        </w:rPr>
      </w:pPr>
      <w:r>
        <w:rPr>
          <w:b/>
        </w:rPr>
        <w:t xml:space="preserve">Electrical and Computer Engineering </w:t>
      </w:r>
    </w:p>
    <w:p w:rsidR="00354808" w:rsidRDefault="00354808" w:rsidP="00354808">
      <w:pPr>
        <w:pStyle w:val="Heading8"/>
        <w:spacing w:line="240" w:lineRule="auto"/>
      </w:pPr>
    </w:p>
    <w:p w:rsidR="00354808" w:rsidRDefault="00354808" w:rsidP="00354808">
      <w:pPr>
        <w:pStyle w:val="Heading8"/>
        <w:spacing w:line="240" w:lineRule="auto"/>
      </w:pPr>
    </w:p>
    <w:p w:rsidR="000171D7" w:rsidRDefault="00354808" w:rsidP="00354808">
      <w:pPr>
        <w:jc w:val="center"/>
      </w:pPr>
      <w:r>
        <w:rPr>
          <w:b/>
        </w:rPr>
        <w:t>January</w:t>
      </w:r>
      <w:r>
        <w:rPr>
          <w:b/>
        </w:rPr>
        <w:t xml:space="preserve"> 200</w:t>
      </w:r>
      <w:r>
        <w:rPr>
          <w:b/>
        </w:rPr>
        <w:t>8</w:t>
      </w:r>
    </w:p>
    <w:sectPr w:rsidR="000171D7" w:rsidSect="0065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08"/>
    <w:rsid w:val="0017727F"/>
    <w:rsid w:val="00354808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CF83-22B8-4FCB-B768-8DEB1B6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5480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54808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cp:lastPrinted>2014-10-15T14:10:00Z</cp:lastPrinted>
  <dcterms:created xsi:type="dcterms:W3CDTF">2014-10-15T14:06:00Z</dcterms:created>
  <dcterms:modified xsi:type="dcterms:W3CDTF">2014-10-15T14:11:00Z</dcterms:modified>
</cp:coreProperties>
</file>